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7A" w:rsidRDefault="00DC741E" w:rsidP="009C477A">
      <w:pPr>
        <w:jc w:val="center"/>
      </w:pPr>
      <w:r>
        <w:fldChar w:fldCharType="begin"/>
      </w:r>
      <w:r w:rsidR="009C477A">
        <w:instrText xml:space="preserve"> HYPERLINK "</w:instrText>
      </w:r>
      <w:r w:rsidR="009C477A" w:rsidRPr="009C477A">
        <w:instrText>https://veroreves-ek-la.translate.goog/et-renaitre-chaque-jour-de-printemps-p1269174?_x_tr_sch=http&amp;_x_tr_sl=auto&amp;_x_tr_tl=en&amp;_x_tr_hl=da&amp;_x_tr_pto=wapp</w:instrText>
      </w:r>
      <w:r w:rsidR="009C477A">
        <w:instrText xml:space="preserve">" </w:instrText>
      </w:r>
      <w:r>
        <w:fldChar w:fldCharType="separate"/>
      </w:r>
      <w:r w:rsidR="009C477A" w:rsidRPr="00696DB3">
        <w:rPr>
          <w:rStyle w:val="Hyperlink"/>
        </w:rPr>
        <w:t>https://veroreves-ek-la.translate.goog/et-renaitre-chaque-jour-de-printemps-p1269174?_x_tr_sch=http&amp;_x_tr_sl=auto&amp;_x_tr_tl=en&amp;_x_tr_hl=da&amp;_x_tr_pto=wapp</w:t>
      </w:r>
      <w:r>
        <w:fldChar w:fldCharType="end"/>
      </w:r>
      <w:r w:rsidR="009C477A">
        <w:t xml:space="preserve">  </w:t>
      </w:r>
    </w:p>
    <w:p w:rsidR="009C477A" w:rsidRDefault="009C477A" w:rsidP="009C477A">
      <w:pPr>
        <w:jc w:val="center"/>
      </w:pPr>
    </w:p>
    <w:p w:rsidR="009C477A" w:rsidRPr="009C477A" w:rsidRDefault="009C477A" w:rsidP="009C47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a-DK"/>
        </w:rPr>
      </w:pPr>
      <w:r w:rsidRPr="009C47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a-DK"/>
        </w:rPr>
        <w:t>And be reborn, each spring day</w:t>
      </w:r>
    </w:p>
    <w:p w:rsidR="009C477A" w:rsidRPr="009C477A" w:rsidRDefault="009C477A" w:rsidP="009C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9C477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 </w:t>
      </w:r>
    </w:p>
    <w:p w:rsidR="009C477A" w:rsidRPr="009C477A" w:rsidRDefault="009C477A" w:rsidP="009C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a-DK"/>
        </w:rPr>
        <w:drawing>
          <wp:inline distT="0" distB="0" distL="0" distR="0">
            <wp:extent cx="571500" cy="571500"/>
            <wp:effectExtent l="0" t="0" r="0" b="0"/>
            <wp:docPr id="99" name="Billede 99" descr="dow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dow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77A" w:rsidRPr="009C477A" w:rsidRDefault="009C477A" w:rsidP="009C4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C477A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tbl>
      <w:tblPr>
        <w:tblW w:w="0" w:type="auto"/>
        <w:jc w:val="center"/>
        <w:tblCellSpacing w:w="18" w:type="dxa"/>
        <w:tblCellMar>
          <w:top w:w="960" w:type="dxa"/>
          <w:left w:w="960" w:type="dxa"/>
          <w:bottom w:w="960" w:type="dxa"/>
          <w:right w:w="960" w:type="dxa"/>
        </w:tblCellMar>
        <w:tblLook w:val="04A0"/>
      </w:tblPr>
      <w:tblGrid>
        <w:gridCol w:w="11630"/>
      </w:tblGrid>
      <w:tr w:rsidR="009C477A" w:rsidRPr="009C477A" w:rsidTr="009C477A">
        <w:trPr>
          <w:tblCellSpacing w:w="18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9C477A" w:rsidRPr="009C477A" w:rsidRDefault="009C477A" w:rsidP="009C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C47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a-DK"/>
              </w:rPr>
              <w:lastRenderedPageBreak/>
              <w:drawing>
                <wp:inline distT="0" distB="0" distL="0" distR="0">
                  <wp:extent cx="6535082" cy="4492869"/>
                  <wp:effectExtent l="19050" t="0" r="0" b="0"/>
                  <wp:docPr id="100" name="Billede 100" descr="And be reborn, each spring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And be reborn, each spring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130" cy="4493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77A" w:rsidRPr="009C477A" w:rsidRDefault="009C477A" w:rsidP="009C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C47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  <w:p w:rsidR="009C477A" w:rsidRPr="009C477A" w:rsidRDefault="009C477A" w:rsidP="009C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C47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  <w:tbl>
            <w:tblPr>
              <w:tblW w:w="5000" w:type="pct"/>
              <w:jc w:val="center"/>
              <w:tblCellSpacing w:w="12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9622"/>
            </w:tblGrid>
            <w:tr w:rsidR="009C477A" w:rsidRPr="009C477A">
              <w:trPr>
                <w:tblCellSpacing w:w="12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C477A" w:rsidRPr="009C477A" w:rsidRDefault="009C477A" w:rsidP="009C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Original tutorial created by Verona on April 17, 2017</w:t>
                  </w:r>
                </w:p>
              </w:tc>
            </w:tr>
            <w:tr w:rsidR="009C477A" w:rsidRPr="009C477A">
              <w:trPr>
                <w:tblCellSpacing w:w="12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C477A" w:rsidRPr="009C477A" w:rsidRDefault="009C477A" w:rsidP="009C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 A big thank you to the translators who make my tutorials travel around the world</w:t>
                  </w: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br/>
                    <w:t> </w:t>
                  </w:r>
                </w:p>
                <w:tbl>
                  <w:tblPr>
                    <w:tblW w:w="0" w:type="auto"/>
                    <w:jc w:val="center"/>
                    <w:tblCellSpacing w:w="1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/>
                  </w:tblPr>
                  <w:tblGrid>
                    <w:gridCol w:w="1598"/>
                    <w:gridCol w:w="1586"/>
                    <w:gridCol w:w="1586"/>
                    <w:gridCol w:w="1598"/>
                  </w:tblGrid>
                  <w:tr w:rsidR="009C477A" w:rsidRPr="009C477A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477A" w:rsidRPr="009C477A" w:rsidRDefault="009C477A" w:rsidP="009C47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  <w:proofErr w:type="spellStart"/>
                        <w:r w:rsidRPr="009C477A">
                          <w:rPr>
                            <w:rFonts w:ascii="Courier New" w:eastAsia="Times New Roman" w:hAnsi="Courier New" w:cs="Courier New"/>
                            <w:lang w:eastAsia="da-DK"/>
                          </w:rPr>
                          <w:t>Bea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477A" w:rsidRPr="009C477A" w:rsidRDefault="009C477A" w:rsidP="009C47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  <w:r w:rsidRPr="009C477A">
                          <w:rPr>
                            <w:rFonts w:ascii="Courier New" w:eastAsia="Times New Roman" w:hAnsi="Courier New" w:cs="Courier New"/>
                            <w:lang w:eastAsia="da-DK"/>
                          </w:rPr>
                          <w:t>Stella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477A" w:rsidRPr="009C477A" w:rsidRDefault="009C477A" w:rsidP="009C47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  <w:proofErr w:type="spellStart"/>
                        <w:r w:rsidRPr="009C477A">
                          <w:rPr>
                            <w:rFonts w:ascii="Courier New" w:eastAsia="Times New Roman" w:hAnsi="Courier New" w:cs="Courier New"/>
                            <w:lang w:eastAsia="da-DK"/>
                          </w:rPr>
                          <w:t>Clo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477A" w:rsidRPr="009C477A" w:rsidRDefault="009C477A" w:rsidP="009C47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  <w:r w:rsidRPr="009C477A">
                          <w:rPr>
                            <w:rFonts w:ascii="Courier New" w:eastAsia="Times New Roman" w:hAnsi="Courier New" w:cs="Courier New"/>
                            <w:lang w:eastAsia="da-DK"/>
                          </w:rPr>
                          <w:t>Estela</w:t>
                        </w:r>
                      </w:p>
                    </w:tc>
                  </w:tr>
                  <w:tr w:rsidR="009C477A" w:rsidRPr="009C477A">
                    <w:trPr>
                      <w:tblCellSpacing w:w="1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477A" w:rsidRPr="009C477A" w:rsidRDefault="009C477A" w:rsidP="009C47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noProof/>
                            <w:color w:val="0000FF"/>
                            <w:sz w:val="24"/>
                            <w:szCs w:val="24"/>
                            <w:lang w:eastAsia="da-DK"/>
                          </w:rPr>
                          <w:drawing>
                            <wp:inline distT="0" distB="0" distL="0" distR="0">
                              <wp:extent cx="923290" cy="624205"/>
                              <wp:effectExtent l="19050" t="0" r="0" b="0"/>
                              <wp:docPr id="101" name="Billede 101" descr="https://translate.google.com/website?sl=auto&amp;tl=en&amp;hl=da&amp;client=webapp&amp;u=http://ekladata.com/WiT_-DYIji9ge1T1aDe-XPYrrZA@97x66.jpg">
                                <a:hlinkClick xmlns:a="http://schemas.openxmlformats.org/drawingml/2006/main" r:id="rId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 descr="https://translate.google.com/website?sl=auto&amp;tl=en&amp;hl=da&amp;client=webapp&amp;u=http://ekladata.com/WiT_-DYIji9ge1T1aDe-XPYrrZA@97x6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290" cy="624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477A" w:rsidRPr="009C477A" w:rsidRDefault="009C477A" w:rsidP="009C47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noProof/>
                            <w:color w:val="0000FF"/>
                            <w:sz w:val="24"/>
                            <w:szCs w:val="24"/>
                            <w:lang w:eastAsia="da-DK"/>
                          </w:rPr>
                          <w:drawing>
                            <wp:inline distT="0" distB="0" distL="0" distR="0">
                              <wp:extent cx="923290" cy="624205"/>
                              <wp:effectExtent l="19050" t="0" r="0" b="0"/>
                              <wp:docPr id="102" name="Billede 102" descr="https://translate.google.com/website?sl=auto&amp;tl=en&amp;hl=da&amp;client=webapp&amp;u=http://ekladata.com/JoLKimjw0l6NlJJn3YmMtDcExho@97x66.jpg">
                                <a:hlinkClick xmlns:a="http://schemas.openxmlformats.org/drawingml/2006/main" r:id="rId1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 descr="https://translate.google.com/website?sl=auto&amp;tl=en&amp;hl=da&amp;client=webapp&amp;u=http://ekladata.com/JoLKimjw0l6NlJJn3YmMtDcExho@97x6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290" cy="624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477A" w:rsidRPr="009C477A" w:rsidRDefault="009C477A" w:rsidP="009C47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da-DK"/>
                          </w:rPr>
                          <w:drawing>
                            <wp:inline distT="0" distB="0" distL="0" distR="0">
                              <wp:extent cx="923290" cy="624205"/>
                              <wp:effectExtent l="19050" t="0" r="0" b="0"/>
                              <wp:docPr id="103" name="Billede 103" descr="https://translate.google.com/website?sl=auto&amp;tl=en&amp;hl=da&amp;client=webapp&amp;u=http://ekladata.com/s1HFOZ62JBuFIMNx5QOr5uPdPzE@97x66.jpg">
                                <a:hlinkClick xmlns:a="http://schemas.openxmlformats.org/drawingml/2006/main" r:id="rId1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 descr="https://translate.google.com/website?sl=auto&amp;tl=en&amp;hl=da&amp;client=webapp&amp;u=http://ekladata.com/s1HFOZ62JBuFIMNx5QOr5uPdPzE@97x66.jpg">
                                        <a:hlinkClick r:id="rId1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290" cy="624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477A" w:rsidRPr="009C477A" w:rsidRDefault="009C477A" w:rsidP="009C477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da-DK"/>
                          </w:rPr>
                          <w:drawing>
                            <wp:inline distT="0" distB="0" distL="0" distR="0">
                              <wp:extent cx="923290" cy="624205"/>
                              <wp:effectExtent l="19050" t="0" r="0" b="0"/>
                              <wp:docPr id="104" name="Billede 104" descr="https://translate.google.com/website?sl=auto&amp;tl=en&amp;hl=da&amp;client=webapp&amp;u=http://ekladata.com/1YTDk3eOnzSH6N8jifJl339urIo@97x66.jpg">
                                <a:hlinkClick xmlns:a="http://schemas.openxmlformats.org/drawingml/2006/main" r:id="rId1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 descr="https://translate.google.com/website?sl=auto&amp;tl=en&amp;hl=da&amp;client=webapp&amp;u=http://ekladata.com/1YTDk3eOnzSH6N8jifJl339urIo@97x66.jpg">
                                        <a:hlinkClick r:id="rId1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290" cy="624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C477A" w:rsidRPr="009C477A" w:rsidRDefault="009C477A" w:rsidP="009C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lastRenderedPageBreak/>
                    <w:br/>
                  </w: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</w:tbl>
          <w:p w:rsidR="009C477A" w:rsidRPr="009C477A" w:rsidRDefault="009C477A" w:rsidP="009C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C47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lastRenderedPageBreak/>
              <w:t> </w:t>
            </w:r>
          </w:p>
          <w:p w:rsidR="009C477A" w:rsidRPr="009C477A" w:rsidRDefault="009C477A" w:rsidP="009C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C47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  <w:tbl>
            <w:tblPr>
              <w:tblW w:w="5000" w:type="pct"/>
              <w:jc w:val="center"/>
              <w:tblCellSpacing w:w="12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2432"/>
              <w:gridCol w:w="2421"/>
              <w:gridCol w:w="2443"/>
              <w:gridCol w:w="2326"/>
            </w:tblGrid>
            <w:tr w:rsidR="009C477A" w:rsidRPr="009C477A">
              <w:trPr>
                <w:tblCellSpacing w:w="12" w:type="dxa"/>
                <w:jc w:val="center"/>
              </w:trPr>
              <w:tc>
                <w:tcPr>
                  <w:tcW w:w="5000" w:type="pct"/>
                  <w:gridSpan w:val="4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ourier New" w:eastAsia="Times New Roman" w:hAnsi="Courier New" w:cs="Courier New"/>
                      <w:noProof/>
                      <w:sz w:val="24"/>
                      <w:szCs w:val="24"/>
                      <w:lang w:eastAsia="da-DK"/>
                    </w:rPr>
                    <w:drawing>
                      <wp:inline distT="0" distB="0" distL="0" distR="0">
                        <wp:extent cx="2857500" cy="571500"/>
                        <wp:effectExtent l="0" t="0" r="0" b="0"/>
                        <wp:docPr id="105" name="Billede 105" descr="https://translate.google.com/website?sl=auto&amp;tl=en&amp;hl=da&amp;client=webapp&amp;u=http://ekladata.com/WIBShPIVqv75hIhMAsHN_AEclCM/materi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translate.google.com/website?sl=auto&amp;tl=en&amp;hl=da&amp;client=webapp&amp;u=http://ekladata.com/WIBShPIVqv75hIhMAsHN_AEclCM/materi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477A" w:rsidRPr="009C477A">
              <w:trPr>
                <w:tblCellSpacing w:w="12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C477A" w:rsidRPr="009C477A" w:rsidRDefault="009C477A" w:rsidP="009C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ourier New" w:eastAsia="Times New Roman" w:hAnsi="Courier New" w:cs="Courier New"/>
                      <w:noProof/>
                      <w:color w:val="0000FF"/>
                      <w:sz w:val="24"/>
                      <w:szCs w:val="24"/>
                      <w:lang w:eastAsia="da-DK"/>
                    </w:rPr>
                    <w:drawing>
                      <wp:inline distT="0" distB="0" distL="0" distR="0">
                        <wp:extent cx="949325" cy="782320"/>
                        <wp:effectExtent l="19050" t="0" r="3175" b="0"/>
                        <wp:docPr id="106" name="Billede 106" descr="https://translate.google.com/website?sl=auto&amp;tl=en&amp;hl=da&amp;client=webapp&amp;u=http://ekladata.com/W1AeIAVNIk2ec2ABBA-DjxofCm4/dropbox.png">
                          <a:hlinkClick xmlns:a="http://schemas.openxmlformats.org/drawingml/2006/main" r:id="rId1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translate.google.com/website?sl=auto&amp;tl=en&amp;hl=da&amp;client=webapp&amp;u=http://ekladata.com/W1AeIAVNIk2ec2ABBA-DjxofCm4/drop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325" cy="78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477A" w:rsidRPr="009C477A">
              <w:trPr>
                <w:tblCellSpacing w:w="12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C477A" w:rsidRPr="009C477A" w:rsidRDefault="009C477A" w:rsidP="009C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da-DK"/>
                    </w:rPr>
                    <w:t> </w:t>
                  </w:r>
                  <w:r>
                    <w:rPr>
                      <w:rFonts w:ascii="Courier New" w:eastAsia="Times New Roman" w:hAnsi="Courier New" w:cs="Courier New"/>
                      <w:noProof/>
                      <w:sz w:val="24"/>
                      <w:szCs w:val="24"/>
                      <w:lang w:eastAsia="da-DK"/>
                    </w:rPr>
                    <w:drawing>
                      <wp:inline distT="0" distB="0" distL="0" distR="0">
                        <wp:extent cx="1908175" cy="474980"/>
                        <wp:effectExtent l="0" t="0" r="0" b="0"/>
                        <wp:docPr id="107" name="Billede 107" descr="https://translate.google.com/website?sl=auto&amp;tl=en&amp;hl=da&amp;client=webapp&amp;u=http://ekladata.com/yN1jk4nvcphkUyt6-Gh8qKWL_2U/tub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translate.google.com/website?sl=auto&amp;tl=en&amp;hl=da&amp;client=webapp&amp;u=http://ekladata.com/yN1jk4nvcphkUyt6-Gh8qKWL_2U/tub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175" cy="474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C477A" w:rsidRPr="009C477A" w:rsidRDefault="009C477A" w:rsidP="009C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da-DK"/>
                    </w:rPr>
                    <w:t> </w:t>
                  </w:r>
                  <w:r>
                    <w:rPr>
                      <w:rFonts w:ascii="Courier New" w:eastAsia="Times New Roman" w:hAnsi="Courier New" w:cs="Courier New"/>
                      <w:noProof/>
                      <w:sz w:val="24"/>
                      <w:szCs w:val="24"/>
                      <w:lang w:eastAsia="da-DK"/>
                    </w:rPr>
                    <w:drawing>
                      <wp:inline distT="0" distB="0" distL="0" distR="0">
                        <wp:extent cx="1908175" cy="474980"/>
                        <wp:effectExtent l="0" t="0" r="0" b="0"/>
                        <wp:docPr id="108" name="Billede 108" descr="https://translate.google.com/website?sl=auto&amp;tl=en&amp;hl=da&amp;client=webapp&amp;u=http://ekladata.com/cazT16F55ITYH2R8EffKBBbjfNE/filtr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translate.google.com/website?sl=auto&amp;tl=en&amp;hl=da&amp;client=webapp&amp;u=http://ekladata.com/cazT16F55ITYH2R8EffKBBbjfNE/filtr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175" cy="474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C477A" w:rsidRPr="009C477A" w:rsidRDefault="009C477A" w:rsidP="009C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da-DK"/>
                    </w:rPr>
                    <w:t> </w:t>
                  </w:r>
                  <w:r>
                    <w:rPr>
                      <w:rFonts w:ascii="Courier New" w:eastAsia="Times New Roman" w:hAnsi="Courier New" w:cs="Courier New"/>
                      <w:noProof/>
                      <w:sz w:val="24"/>
                      <w:szCs w:val="24"/>
                      <w:lang w:eastAsia="da-DK"/>
                    </w:rPr>
                    <w:drawing>
                      <wp:inline distT="0" distB="0" distL="0" distR="0">
                        <wp:extent cx="1908175" cy="474980"/>
                        <wp:effectExtent l="19050" t="0" r="0" b="0"/>
                        <wp:docPr id="109" name="Billede 109" descr="https://translate.google.com/website?sl=auto&amp;tl=en&amp;hl=da&amp;client=webapp&amp;u=http://ekladata.com/z1WZ-MoXxSeSqnwzLTtqSuKND7w/masqu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translate.google.com/website?sl=auto&amp;tl=en&amp;hl=da&amp;client=webapp&amp;u=http://ekladata.com/z1WZ-MoXxSeSqnwzLTtqSuKND7w/masqu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175" cy="474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C477A" w:rsidRPr="009C477A" w:rsidRDefault="009C477A" w:rsidP="009C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ourier New" w:eastAsia="Times New Roman" w:hAnsi="Courier New" w:cs="Courier New"/>
                      <w:noProof/>
                      <w:sz w:val="24"/>
                      <w:szCs w:val="24"/>
                      <w:lang w:eastAsia="da-DK"/>
                    </w:rPr>
                    <w:drawing>
                      <wp:inline distT="0" distB="0" distL="0" distR="0">
                        <wp:extent cx="1908175" cy="474980"/>
                        <wp:effectExtent l="0" t="0" r="0" b="0"/>
                        <wp:docPr id="110" name="Billede 110" descr="https://translate.google.com/website?sl=auto&amp;tl=en&amp;hl=da&amp;client=webapp&amp;u=http://ekladata.com/1MZksMMUbw2E2cmnToAKj3KS_sU/imag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translate.google.com/website?sl=auto&amp;tl=en&amp;hl=da&amp;client=webapp&amp;u=http://ekladata.com/1MZksMMUbw2E2cmnToAKj3KS_sU/imag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175" cy="474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477A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9C477A" w:rsidRPr="009C477A">
              <w:trPr>
                <w:tblCellSpacing w:w="12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RELEASE 1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LB Woman Tube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sz w:val="20"/>
                      <w:szCs w:val="20"/>
                      <w:lang w:val="en-US" w:eastAsia="da-DK"/>
                    </w:rPr>
                    <w:t>RELEASE 2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proofErr w:type="spellStart"/>
                  <w:r w:rsidRPr="009C477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da-DK"/>
                    </w:rPr>
                    <w:t>Isa's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da-DK"/>
                    </w:rPr>
                    <w:t xml:space="preserve"> </w:t>
                  </w:r>
                  <w:proofErr w:type="spellStart"/>
                  <w:r w:rsidRPr="009C477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da-DK"/>
                    </w:rPr>
                    <w:t>Wife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da-DK"/>
                    </w:rPr>
                    <w:t xml:space="preserve"> Tube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C477A" w:rsidRPr="009C477A" w:rsidRDefault="009C477A" w:rsidP="009C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 xml:space="preserve"> Filter </w:t>
                  </w:r>
                  <w:proofErr w:type="spellStart"/>
                  <w:r w:rsidRPr="009C477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Unlimited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proofErr w:type="spellStart"/>
                  <w:r w:rsidRPr="009C477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Narah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 xml:space="preserve"> Mask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Mask of?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C477A" w:rsidRPr="009C477A" w:rsidRDefault="009C477A" w:rsidP="009C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proofErr w:type="spellStart"/>
                  <w:r w:rsidRPr="009C477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on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 xml:space="preserve"> </w:t>
                  </w:r>
                  <w:proofErr w:type="spellStart"/>
                  <w:r w:rsidRPr="009C477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>Google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da-DK"/>
                    </w:rPr>
                    <w:t xml:space="preserve"> Images</w:t>
                  </w:r>
                </w:p>
              </w:tc>
            </w:tr>
          </w:tbl>
          <w:p w:rsidR="009C477A" w:rsidRPr="009C477A" w:rsidRDefault="009C477A" w:rsidP="009C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C47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  <w:p w:rsidR="009C477A" w:rsidRPr="009C477A" w:rsidRDefault="009C477A" w:rsidP="009C4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C477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  <w:tbl>
            <w:tblPr>
              <w:tblW w:w="5000" w:type="pct"/>
              <w:jc w:val="center"/>
              <w:tblCellSpacing w:w="12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9622"/>
            </w:tblGrid>
            <w:tr w:rsidR="009C477A" w:rsidRPr="009C477A">
              <w:trPr>
                <w:tblCellSpacing w:w="12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C477A" w:rsidRPr="009C477A" w:rsidRDefault="009C477A" w:rsidP="009C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ourier New" w:eastAsia="Times New Roman" w:hAnsi="Courier New" w:cs="Courier New"/>
                      <w:noProof/>
                      <w:sz w:val="24"/>
                      <w:szCs w:val="24"/>
                      <w:lang w:eastAsia="da-DK"/>
                    </w:rPr>
                    <w:drawing>
                      <wp:inline distT="0" distB="0" distL="0" distR="0">
                        <wp:extent cx="2857500" cy="571500"/>
                        <wp:effectExtent l="0" t="0" r="0" b="0"/>
                        <wp:docPr id="111" name="Billede 111" descr="https://translate.google.com/website?sl=auto&amp;tl=en&amp;hl=da&amp;client=webapp&amp;u=http://ekladata.com/CqFRIpxr4_kwfn6HzuNvfJCu9r0/tutori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translate.google.com/website?sl=auto&amp;tl=en&amp;hl=da&amp;client=webapp&amp;u=http://ekladata.com/CqFRIpxr4_kwfn6HzuNvfJCu9r0/tutori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477A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9C477A" w:rsidRPr="009C477A">
              <w:trPr>
                <w:tblCellSpacing w:w="12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STEP 1: the bottom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lastRenderedPageBreak/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1.Choose an image of Spring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Edit_Copy</w:t>
                  </w:r>
                  <w:proofErr w:type="spellEnd"/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2.Open a new transparent 900 x 600 image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Selection_Select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 xml:space="preserve"> All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Edit_Paste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 xml:space="preserve"> in selection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Deselect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Blur_Adjustments_Gaussian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 xml:space="preserve"> Blur 50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 xml:space="preserve">3.Filter </w:t>
                  </w: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Unlimited_Special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 xml:space="preserve"> Effects 1_Plastic Surface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a-DK"/>
                    </w:rPr>
                    <w:drawing>
                      <wp:inline distT="0" distB="0" distL="0" distR="0">
                        <wp:extent cx="3648710" cy="1600200"/>
                        <wp:effectExtent l="19050" t="0" r="8890" b="0"/>
                        <wp:docPr id="112" name="Billede 112" descr="And be reborn, each spring d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And be reborn, each spring d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871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 xml:space="preserve">4.Filter </w:t>
                  </w: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Unlimited_Paper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 xml:space="preserve"> </w:t>
                  </w: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Textures_Cardboard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 xml:space="preserve"> </w:t>
                  </w: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Box,Coarse</w:t>
                  </w:r>
                  <w:proofErr w:type="spellEnd"/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a-DK"/>
                    </w:rPr>
                    <w:lastRenderedPageBreak/>
                    <w:drawing>
                      <wp:inline distT="0" distB="0" distL="0" distR="0">
                        <wp:extent cx="3613785" cy="1204595"/>
                        <wp:effectExtent l="19050" t="0" r="5715" b="0"/>
                        <wp:docPr id="113" name="Billede 113" descr="And be reborn, each spring d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And be reborn, each spring d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3785" cy="1204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9C477A" w:rsidRPr="009C477A">
              <w:trPr>
                <w:tblCellSpacing w:w="12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lastRenderedPageBreak/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 xml:space="preserve">STEP 2: </w:t>
                  </w: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Narah's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 xml:space="preserve"> mask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1.Add Layer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Fill with white color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 xml:space="preserve">2.Layer_New mask </w:t>
                  </w: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layer_From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 xml:space="preserve"> image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a-DK"/>
                    </w:rPr>
                    <w:drawing>
                      <wp:inline distT="0" distB="0" distL="0" distR="0">
                        <wp:extent cx="3147695" cy="2268220"/>
                        <wp:effectExtent l="19050" t="0" r="0" b="0"/>
                        <wp:docPr id="114" name="Billede 114" descr="And be reborn, each spring d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And be reborn, each spring d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7695" cy="2268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Merge group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lastRenderedPageBreak/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3.Image_Mirror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4.Layer_Duplicate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Merge with layer below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 xml:space="preserve">3D </w:t>
                  </w: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effects_Drop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 xml:space="preserve"> shadow 1_1_60_1 black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>Layer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 xml:space="preserve"> Blend Mode = </w:t>
                  </w: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>Hard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 xml:space="preserve"> Light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9C477A" w:rsidRPr="009C477A">
              <w:trPr>
                <w:tblCellSpacing w:w="12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lastRenderedPageBreak/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STEP 3: the frame mask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1.Add Layer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Fill with white color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 xml:space="preserve">2.Layer_New mask </w:t>
                  </w: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layer_From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 xml:space="preserve"> image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a-DK"/>
                    </w:rPr>
                    <w:lastRenderedPageBreak/>
                    <w:drawing>
                      <wp:inline distT="0" distB="0" distL="0" distR="0">
                        <wp:extent cx="3341370" cy="2286000"/>
                        <wp:effectExtent l="19050" t="0" r="0" b="0"/>
                        <wp:docPr id="115" name="Billede 115" descr="And be reborn, each spring d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And be reborn, each spring d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137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Merge group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3.Add layer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Selection_Load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 xml:space="preserve"> a </w:t>
                  </w: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selection_From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 xml:space="preserve"> disk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a-DK"/>
                    </w:rPr>
                    <w:lastRenderedPageBreak/>
                    <w:drawing>
                      <wp:inline distT="0" distB="0" distL="0" distR="0">
                        <wp:extent cx="6690995" cy="3578225"/>
                        <wp:effectExtent l="19050" t="0" r="0" b="0"/>
                        <wp:docPr id="116" name="Billede 116" descr="And be reborn, each spring d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And be reborn, each spring d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0995" cy="357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4.Copy and paste the landscape into the selection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Deselect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5.Layer_Arrange_Move Down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Activate top layer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Merge with layer below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 xml:space="preserve">3D </w:t>
                  </w: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effects_Drop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 xml:space="preserve"> shadow 0_0_60_20 black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lastRenderedPageBreak/>
                    <w:t>6.Edit_Cut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(the layer is copied to the clipboard)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>7</w:t>
                  </w:r>
                  <w:proofErr w:type="gram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>.Selection</w:t>
                  </w:r>
                  <w:proofErr w:type="gramEnd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 xml:space="preserve"> </w:t>
                  </w: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>tool_Custom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 xml:space="preserve"> </w:t>
                  </w: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>selection</w:t>
                  </w:r>
                  <w:proofErr w:type="spellEnd"/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a-DK"/>
                    </w:rPr>
                    <w:drawing>
                      <wp:inline distT="0" distB="0" distL="0" distR="0">
                        <wp:extent cx="3042285" cy="1819910"/>
                        <wp:effectExtent l="19050" t="0" r="5715" b="0"/>
                        <wp:docPr id="117" name="Billede 117" descr="And be reborn, each spring d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And be reborn, each spring d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2285" cy="1819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>Edit_Paste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 xml:space="preserve"> in </w:t>
                  </w: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>selection</w:t>
                  </w:r>
                  <w:proofErr w:type="spellEnd"/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>Deselect</w:t>
                  </w:r>
                  <w:proofErr w:type="spellEnd"/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9C477A" w:rsidRPr="009C477A">
              <w:trPr>
                <w:tblCellSpacing w:w="12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lastRenderedPageBreak/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STEP 4: the character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1.Copy and paste the character tube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Resize if necessary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Place well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Add drop shadow 0_0_60_20 black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lastRenderedPageBreak/>
                    <w:t>2.If your tube allows it, you can arrange it under the frames mask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t> </w:t>
                  </w:r>
                </w:p>
              </w:tc>
            </w:tr>
            <w:tr w:rsidR="009C477A" w:rsidRPr="009C477A">
              <w:trPr>
                <w:tblCellSpacing w:w="12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da-DK"/>
                    </w:rPr>
                    <w:lastRenderedPageBreak/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STEP 5: the text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1.Copy and paste the text tube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Layer_Arrange_Place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 xml:space="preserve"> on top of stack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>2</w:t>
                  </w:r>
                  <w:proofErr w:type="gram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>.Image</w:t>
                  </w:r>
                  <w:proofErr w:type="gramEnd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 xml:space="preserve">_Shift </w:t>
                  </w: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>Effect</w:t>
                  </w:r>
                  <w:proofErr w:type="spellEnd"/>
                </w:p>
                <w:p w:rsidR="009C477A" w:rsidRPr="009C477A" w:rsidRDefault="00DC741E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DC74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And be reborn, each spring day" style="width:24.25pt;height:24.25pt"/>
                    </w:pic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3.Layer Blending Mode = Hard Light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  <w:t> 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4.Add your signature, merge everything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>Image_Add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 xml:space="preserve"> a symmetrical border 30 pixels white color</w:t>
                  </w:r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>Export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 xml:space="preserve"> to </w:t>
                  </w: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>Jpeg</w:t>
                  </w:r>
                  <w:proofErr w:type="spellEnd"/>
                </w:p>
                <w:p w:rsidR="009C477A" w:rsidRPr="009C477A" w:rsidRDefault="009C477A" w:rsidP="009C47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9C4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 </w:t>
                  </w:r>
                </w:p>
              </w:tc>
            </w:tr>
            <w:tr w:rsidR="009C477A" w:rsidRPr="009C477A">
              <w:trPr>
                <w:tblCellSpacing w:w="12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C477A" w:rsidRPr="009C477A" w:rsidRDefault="009C477A" w:rsidP="009C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t xml:space="preserve"> Thank you for having realized or interpreted </w:t>
                  </w: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br/>
                    <w:t>If you wish, you can send me your realization, for exhibition in the gallery</w:t>
                  </w: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en-US" w:eastAsia="da-DK"/>
                    </w:rPr>
                    <w:br/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noProof/>
                      <w:color w:val="0000FF"/>
                      <w:sz w:val="24"/>
                      <w:szCs w:val="24"/>
                      <w:lang w:eastAsia="da-DK"/>
                    </w:rPr>
                    <w:drawing>
                      <wp:inline distT="0" distB="0" distL="0" distR="0">
                        <wp:extent cx="765175" cy="536575"/>
                        <wp:effectExtent l="0" t="0" r="0" b="0"/>
                        <wp:docPr id="119" name="Billede 119" descr="https://translate.google.com/website?sl=auto&amp;tl=en&amp;hl=da&amp;client=webapp&amp;u=http://ekladata.com/_2JuIPf00M3r1ZM6_BAS0lDh9OE/email.pn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translate.google.com/website?sl=auto&amp;tl=en&amp;hl=da&amp;client=webapp&amp;u=http://ekladata.com/_2JuIPf00M3r1ZM6_BAS0lDh9OE/email.pn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175" cy="536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477A" w:rsidRPr="009C477A">
              <w:trPr>
                <w:tblCellSpacing w:w="12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C477A" w:rsidRPr="009C477A" w:rsidRDefault="009C477A" w:rsidP="009C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sz w:val="24"/>
                      <w:szCs w:val="24"/>
                      <w:lang w:val="en-US" w:eastAsia="da-DK"/>
                    </w:rPr>
                    <w:lastRenderedPageBreak/>
                    <w:t> </w:t>
                  </w:r>
                  <w:r>
                    <w:rPr>
                      <w:rFonts w:ascii="Courier New" w:eastAsia="Times New Roman" w:hAnsi="Courier New" w:cs="Courier New"/>
                      <w:noProof/>
                      <w:color w:val="0000FF"/>
                      <w:sz w:val="24"/>
                      <w:szCs w:val="24"/>
                      <w:lang w:eastAsia="da-DK"/>
                    </w:rPr>
                    <w:drawing>
                      <wp:inline distT="0" distB="0" distL="0" distR="0">
                        <wp:extent cx="2286000" cy="571500"/>
                        <wp:effectExtent l="0" t="0" r="0" b="0"/>
                        <wp:docPr id="120" name="Billede 120" descr="https://translate.google.com/website?sl=auto&amp;tl=en&amp;hl=da&amp;client=webapp&amp;u=http://ekladata.com/_rOWfnrC5yngIVHdKSHyuj4dcYk/galerie.png">
                          <a:hlinkClick xmlns:a="http://schemas.openxmlformats.org/drawingml/2006/main" r:id="rId3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translate.google.com/website?sl=auto&amp;tl=en&amp;hl=da&amp;client=webapp&amp;u=http://ekladata.com/_rOWfnrC5yngIVHdKSHyuj4dcYk/galerie.png">
                                  <a:hlinkClick r:id="rId3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477A" w:rsidRPr="009C477A">
              <w:trPr>
                <w:tblCellSpacing w:w="12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9C477A" w:rsidRPr="009C477A" w:rsidRDefault="009C477A" w:rsidP="009C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 xml:space="preserve">Design and </w:t>
                  </w: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>production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 xml:space="preserve"> © </w:t>
                  </w:r>
                  <w:proofErr w:type="spellStart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>veroreves</w:t>
                  </w:r>
                  <w:proofErr w:type="spellEnd"/>
                  <w:r w:rsidRPr="009C477A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da-DK"/>
                    </w:rPr>
                    <w:t xml:space="preserve"> 2017</w:t>
                  </w:r>
                </w:p>
              </w:tc>
            </w:tr>
          </w:tbl>
          <w:p w:rsidR="009C477A" w:rsidRPr="009C477A" w:rsidRDefault="009C477A" w:rsidP="009C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C477A" w:rsidRPr="009C477A" w:rsidRDefault="009C477A" w:rsidP="009C4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C477A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 </w:t>
      </w:r>
    </w:p>
    <w:p w:rsidR="009C477A" w:rsidRPr="009C477A" w:rsidRDefault="009C477A" w:rsidP="009C4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C477A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9C477A" w:rsidRPr="009C477A" w:rsidRDefault="009C477A" w:rsidP="009C4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lastRenderedPageBreak/>
        <w:drawing>
          <wp:inline distT="0" distB="0" distL="0" distR="0">
            <wp:extent cx="9144000" cy="6286500"/>
            <wp:effectExtent l="19050" t="0" r="0" b="0"/>
            <wp:docPr id="121" name="Billede 121" descr="And be reborn, each spring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And be reborn, each spring day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77A" w:rsidRPr="009C477A" w:rsidRDefault="009C477A" w:rsidP="009C477A">
      <w:pPr>
        <w:jc w:val="center"/>
      </w:pPr>
    </w:p>
    <w:sectPr w:rsidR="009C477A" w:rsidRPr="009C477A" w:rsidSect="008D56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718"/>
    <w:multiLevelType w:val="multilevel"/>
    <w:tmpl w:val="134C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9732C"/>
    <w:multiLevelType w:val="multilevel"/>
    <w:tmpl w:val="4FB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A0D9F"/>
    <w:multiLevelType w:val="multilevel"/>
    <w:tmpl w:val="64FE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265A9"/>
    <w:multiLevelType w:val="multilevel"/>
    <w:tmpl w:val="7190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1304"/>
  <w:hyphenationZone w:val="425"/>
  <w:characterSpacingControl w:val="doNotCompress"/>
  <w:compat/>
  <w:rsids>
    <w:rsidRoot w:val="009C477A"/>
    <w:rsid w:val="00757DF9"/>
    <w:rsid w:val="008945CE"/>
    <w:rsid w:val="008D565E"/>
    <w:rsid w:val="009C477A"/>
    <w:rsid w:val="00BA6BDD"/>
    <w:rsid w:val="00DC741E"/>
    <w:rsid w:val="00F1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5E"/>
  </w:style>
  <w:style w:type="paragraph" w:styleId="Overskrift1">
    <w:name w:val="heading 1"/>
    <w:basedOn w:val="Normal"/>
    <w:link w:val="Overskrift1Tegn"/>
    <w:uiPriority w:val="9"/>
    <w:qFormat/>
    <w:rsid w:val="009C4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477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unhideWhenUsed/>
    <w:rsid w:val="009C47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C477A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4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3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1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5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website?sl=auto&amp;tl=en&amp;hl=da&amp;client=webapp&amp;u=http://misselli-hp-vero.bplaced.net/ME-HP-Vero/dateiordner/481-540/481-500/484/484-fruehlingstag.ht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2.jpeg"/><Relationship Id="rId7" Type="http://schemas.openxmlformats.org/officeDocument/2006/relationships/image" Target="media/image2.jpeg"/><Relationship Id="rId12" Type="http://schemas.openxmlformats.org/officeDocument/2006/relationships/hyperlink" Target="https://translate.google.com/website?sl=auto&amp;tl=en&amp;hl=da&amp;client=webapp&amp;u=http://www.ilmiouniverso.net/Verone5/Et_renaitre/Et_renaitre.html" TargetMode="External"/><Relationship Id="rId17" Type="http://schemas.openxmlformats.org/officeDocument/2006/relationships/hyperlink" Target="https://translate.google.com/website?sl=auto&amp;tl=en&amp;hl=da&amp;client=webapp&amp;u=https://www.dropbox.com/s/3gzag7p7rl2deju/materiel_tag_etrenaitre.zip?dl=0" TargetMode="External"/><Relationship Id="rId25" Type="http://schemas.openxmlformats.org/officeDocument/2006/relationships/image" Target="media/image15.jpeg"/><Relationship Id="rId33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hyperlink" Target="https://translate.google.com/website?sl=auto&amp;tl=en&amp;hl=da&amp;client=webapp&amp;u=https://veroreves2017.jimdo.com/galerie-e/et-rena%C3%AEtre-chaque-jour-de-printemps/" TargetMode="External"/><Relationship Id="rId5" Type="http://schemas.openxmlformats.org/officeDocument/2006/relationships/hyperlink" Target="https://veroreves-ek-la.translate.goog/et-renaitre-chaque-jour-de-printemps-p1269174?_x_tr_sl=auto&amp;_x_tr_tl=en&amp;_x_tr_hl=da&amp;_x_tr_pto=wapp&amp;_x_tr_sch=http#bas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36" Type="http://schemas.openxmlformats.org/officeDocument/2006/relationships/theme" Target="theme/theme1.xml"/><Relationship Id="rId10" Type="http://schemas.openxmlformats.org/officeDocument/2006/relationships/hyperlink" Target="https://translate.google.com/website?sl=auto&amp;tl=en&amp;hl=da&amp;client=webapp&amp;u=http://www.stardesignpsp.com/tutoriales/tut.traducidos/veroreves2/et_renaitre_printemps/tuto_et_renaitre_printemps.html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translate.google.com/website?sl=auto&amp;tl=en&amp;hl=da&amp;client=webapp&amp;u=http://www.estela-fonseca.com/tradu/verone/etrenaitre/etrenaitre.html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hyperlink" Target="mailto:veroreves@gmail.com?_x_tr_sl=auto&amp;_x_tr_tl=en&amp;_x_tr_hl=da&amp;_x_tr_pto=wapp&amp;_x_tr_sch=htt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328</Words>
  <Characters>2004</Characters>
  <Application>Microsoft Office Word</Application>
  <DocSecurity>0</DocSecurity>
  <Lines>16</Lines>
  <Paragraphs>4</Paragraphs>
  <ScaleCrop>false</ScaleCrop>
  <Company>HP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Hot</dc:creator>
  <cp:lastModifiedBy>Marion Hot</cp:lastModifiedBy>
  <cp:revision>2</cp:revision>
  <dcterms:created xsi:type="dcterms:W3CDTF">2022-04-06T15:29:00Z</dcterms:created>
  <dcterms:modified xsi:type="dcterms:W3CDTF">2022-04-06T15:29:00Z</dcterms:modified>
</cp:coreProperties>
</file>